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D" w:rsidRDefault="00C9142D" w:rsidP="000B6BCD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 w:hint="eastAsia"/>
          <w:sz w:val="36"/>
        </w:rPr>
      </w:pPr>
      <w:r>
        <w:rPr>
          <w:rFonts w:ascii="方正小标宋_GBK" w:eastAsia="方正小标宋_GBK" w:hAnsi="方正小标宋_GBK" w:hint="eastAsia"/>
          <w:sz w:val="36"/>
        </w:rPr>
        <w:t>维修和更新、改造工程竣工验收报告</w:t>
      </w:r>
    </w:p>
    <w:p w:rsidR="000B6BCD" w:rsidRDefault="000B6BCD" w:rsidP="000B6BCD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/>
          <w:sz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620"/>
        <w:gridCol w:w="3600"/>
      </w:tblGrid>
      <w:tr w:rsidR="00C9142D" w:rsidTr="008D5347">
        <w:trPr>
          <w:trHeight w:val="61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工程名称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08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工程地点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16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施工单位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10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监理单位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19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开工时间</w:t>
            </w:r>
          </w:p>
        </w:tc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竣工时间</w:t>
            </w:r>
          </w:p>
        </w:tc>
        <w:tc>
          <w:tcPr>
            <w:tcW w:w="360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13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工程造价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606"/>
        </w:trPr>
        <w:tc>
          <w:tcPr>
            <w:tcW w:w="2160" w:type="dxa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工程验收时间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spacing w:line="3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2328"/>
        </w:trPr>
        <w:tc>
          <w:tcPr>
            <w:tcW w:w="2160" w:type="dxa"/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工程概况</w:t>
            </w:r>
          </w:p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2329"/>
        </w:trPr>
        <w:tc>
          <w:tcPr>
            <w:tcW w:w="2160" w:type="dxa"/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验收内容</w:t>
            </w: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3572"/>
        </w:trPr>
        <w:tc>
          <w:tcPr>
            <w:tcW w:w="2160" w:type="dxa"/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综合验收结论</w:t>
            </w:r>
          </w:p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C9142D" w:rsidRDefault="00C9142D" w:rsidP="008D5347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C9142D" w:rsidRDefault="00C9142D" w:rsidP="00C9142D">
      <w:pPr>
        <w:rPr>
          <w:rFonts w:ascii="仿宋_GB2312" w:eastAsia="仿宋_GB2312"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160"/>
        <w:gridCol w:w="6853"/>
      </w:tblGrid>
      <w:tr w:rsidR="00C9142D" w:rsidTr="008D5347">
        <w:trPr>
          <w:cantSplit/>
          <w:trHeight w:val="2484"/>
        </w:trPr>
        <w:tc>
          <w:tcPr>
            <w:tcW w:w="541" w:type="dxa"/>
            <w:vMerge w:val="restart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加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程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验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收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位</w:t>
            </w:r>
          </w:p>
        </w:tc>
        <w:tc>
          <w:tcPr>
            <w:tcW w:w="2160" w:type="dxa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施工单位意见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leftChars="-299" w:left="3852" w:hangingChars="1400" w:hanging="448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leftChars="-299" w:left="3852" w:hangingChars="1400" w:hanging="448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C9142D" w:rsidRDefault="00C9142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650" w:firstLine="208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单位：                （盖章）                           </w:t>
            </w:r>
          </w:p>
          <w:p w:rsidR="00C9142D" w:rsidRDefault="00C9142D" w:rsidP="008D5347">
            <w:pPr>
              <w:ind w:firstLineChars="650" w:firstLine="208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             （签字）</w:t>
            </w:r>
          </w:p>
          <w:p w:rsidR="00C9142D" w:rsidRDefault="00C9142D" w:rsidP="008D5347">
            <w:pPr>
              <w:ind w:leftChars="2229" w:left="4681" w:firstLineChars="605" w:firstLine="1936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年   月   日</w:t>
            </w:r>
          </w:p>
        </w:tc>
      </w:tr>
      <w:tr w:rsidR="00C9142D" w:rsidTr="008D5347">
        <w:trPr>
          <w:cantSplit/>
          <w:trHeight w:val="2468"/>
        </w:trPr>
        <w:tc>
          <w:tcPr>
            <w:tcW w:w="541" w:type="dxa"/>
            <w:vMerge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监理单位意见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1150" w:firstLine="368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C9142D" w:rsidRDefault="00C9142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600" w:firstLine="19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单位：                  （盖章）                           </w:t>
            </w:r>
          </w:p>
          <w:p w:rsidR="00C9142D" w:rsidRDefault="00C9142D" w:rsidP="008D5347">
            <w:pPr>
              <w:ind w:firstLineChars="600" w:firstLine="19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              （签字）</w:t>
            </w:r>
          </w:p>
          <w:p w:rsidR="00C9142D" w:rsidRDefault="00C9142D" w:rsidP="008D5347">
            <w:pPr>
              <w:ind w:left="46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   月   日</w:t>
            </w:r>
          </w:p>
        </w:tc>
      </w:tr>
      <w:tr w:rsidR="00C9142D" w:rsidTr="008D5347">
        <w:trPr>
          <w:cantSplit/>
          <w:trHeight w:val="3377"/>
        </w:trPr>
        <w:tc>
          <w:tcPr>
            <w:tcW w:w="541" w:type="dxa"/>
            <w:vMerge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业主委员会或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所在社区意见</w:t>
            </w:r>
          </w:p>
          <w:p w:rsidR="00C9142D" w:rsidRDefault="00C9142D" w:rsidP="008D534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2000" w:firstLine="640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C9142D" w:rsidRDefault="00C9142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550" w:firstLine="176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单位：                   （盖章）                           </w:t>
            </w:r>
          </w:p>
          <w:p w:rsidR="00C9142D" w:rsidRDefault="00C9142D" w:rsidP="008D5347">
            <w:pPr>
              <w:ind w:leftChars="836" w:left="3996" w:hangingChars="700" w:hanging="22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               （签字）</w:t>
            </w:r>
          </w:p>
          <w:p w:rsidR="00C9142D" w:rsidRDefault="00C9142D" w:rsidP="008D5347">
            <w:pPr>
              <w:ind w:leftChars="2204" w:left="4628" w:firstLineChars="600" w:firstLine="19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年   月   日</w:t>
            </w:r>
          </w:p>
          <w:p w:rsidR="00C9142D" w:rsidRDefault="00C9142D" w:rsidP="008D5347">
            <w:pPr>
              <w:ind w:left="4400"/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cantSplit/>
          <w:trHeight w:val="3370"/>
        </w:trPr>
        <w:tc>
          <w:tcPr>
            <w:tcW w:w="541" w:type="dxa"/>
            <w:vMerge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60" w:type="dxa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物业服务企业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意见</w:t>
            </w:r>
          </w:p>
          <w:p w:rsidR="00C9142D" w:rsidRDefault="00C9142D" w:rsidP="008D534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leftChars="1900" w:left="3990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853" w:type="dxa"/>
          </w:tcPr>
          <w:p w:rsidR="00C9142D" w:rsidRDefault="00C9142D" w:rsidP="008D5347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firstLineChars="500" w:firstLine="1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单位：                    （盖章）                           </w:t>
            </w:r>
          </w:p>
          <w:p w:rsidR="00C9142D" w:rsidRDefault="00C9142D" w:rsidP="008D5347">
            <w:pPr>
              <w:ind w:firstLineChars="500" w:firstLine="1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参加人员：                （签字）</w:t>
            </w:r>
          </w:p>
          <w:p w:rsidR="00C9142D" w:rsidRDefault="00C9142D" w:rsidP="008D5347">
            <w:pPr>
              <w:ind w:left="4515"/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ind w:leftChars="2150" w:left="4515" w:firstLineChars="650" w:firstLine="208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年   月   日</w:t>
            </w:r>
          </w:p>
        </w:tc>
      </w:tr>
    </w:tbl>
    <w:p w:rsidR="00C9142D" w:rsidRDefault="00C9142D" w:rsidP="00C9142D">
      <w:pPr>
        <w:rPr>
          <w:rFonts w:ascii="仿宋_GB2312" w:eastAsia="仿宋_GB2312" w:hAnsi="黑体"/>
          <w:b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794"/>
        <w:gridCol w:w="1301"/>
        <w:gridCol w:w="1750"/>
        <w:gridCol w:w="1375"/>
        <w:gridCol w:w="1624"/>
        <w:gridCol w:w="2294"/>
      </w:tblGrid>
      <w:tr w:rsidR="00C9142D" w:rsidTr="008D5347">
        <w:trPr>
          <w:trHeight w:val="1159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参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加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工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程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验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收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业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主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代</w:t>
            </w: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身份证号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房产权证号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意见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联系电话</w:t>
            </w: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  <w:tr w:rsidR="00C9142D" w:rsidTr="008D5347">
        <w:trPr>
          <w:trHeight w:val="31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42D" w:rsidRDefault="00C9142D" w:rsidP="008D5347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6F790C" w:rsidRDefault="006F790C"/>
    <w:sectPr w:rsidR="006F790C" w:rsidSect="00DF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20" w:rsidRDefault="002B2520" w:rsidP="00C9142D">
      <w:r>
        <w:separator/>
      </w:r>
    </w:p>
  </w:endnote>
  <w:endnote w:type="continuationSeparator" w:id="1">
    <w:p w:rsidR="002B2520" w:rsidRDefault="002B2520" w:rsidP="00C9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20" w:rsidRDefault="002B2520" w:rsidP="00C9142D">
      <w:r>
        <w:separator/>
      </w:r>
    </w:p>
  </w:footnote>
  <w:footnote w:type="continuationSeparator" w:id="1">
    <w:p w:rsidR="002B2520" w:rsidRDefault="002B2520" w:rsidP="00C9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42D"/>
    <w:rsid w:val="000B6BCD"/>
    <w:rsid w:val="002B2520"/>
    <w:rsid w:val="006F790C"/>
    <w:rsid w:val="00C9142D"/>
    <w:rsid w:val="00DF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hxbank</dc:creator>
  <cp:keywords/>
  <dc:description/>
  <cp:lastModifiedBy>hxbank</cp:lastModifiedBy>
  <cp:revision>3</cp:revision>
  <dcterms:created xsi:type="dcterms:W3CDTF">2016-01-29T07:33:00Z</dcterms:created>
  <dcterms:modified xsi:type="dcterms:W3CDTF">2016-01-29T07:38:00Z</dcterms:modified>
</cp:coreProperties>
</file>