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2023年福州市少儿体育比赛补助经费（网球）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2023年福州市少儿体育比赛补助经费（网球）（榕财教指〔2023〕55号）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选拔福州市网球项目体育后备人才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1)举办赛事任务完成率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1)赛事计划完成及时率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1)参赛运动员数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