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教育经费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教育经费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用于教育经费补助支出，保障区教育工作顺利开展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85.42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51.53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5.42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