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2023年度区人大代表活动经费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2023年度区人大代表活动经费（政府50299，部门30299）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2023年度区人大代表活动经费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80.68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0.68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1)举办活动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