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安全监管保安经费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安全监管保安经费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安全监管保安经费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82.47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19.77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2.47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1)聘用保安数量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