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困难党员慰问经费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困难党员慰问经费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用于困难党员慰问经费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92.47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67.27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7.47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1)慰问、帮扶职工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1)慰问对象满意度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