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道路清扫保洁经费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2023年第三季度城区道路清扫保洁市级补助（政府50299部门30299）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2023年第三季度城区道路清扫保洁市级补助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