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基本公共卫生资金市级补助5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基本公共卫生资金市级补助5（榕财社（指）[2022]140号），政府经济分类50299其他商品和服务支出，部门经济分类30299其他商品服务支出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进行公共卫生工作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