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下达一镇一街一部门一形态、党建示范带、示范点建设工作经费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下达一镇一街一部门一形态、党建示范带、示范点建设工作经费（政府50299，部门30299）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一镇一街一部门一形态、党建示范带、示范点建设工作经费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89.82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66.67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7.41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1)建设示范点数量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66.67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7.41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