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2023年卫健系统临聘人员经费2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2023年卫健系统临聘人员经费2（仓卫基层【2023】54号   经济分类30199其他工资福利支出   支出功能分类2100399）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已及时、足额支出。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9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9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1800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1918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2)每千人口卫生技术人员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3)每千人口执业（助理）医师人数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1)均次门诊医药费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225.49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