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城镇计划生育家庭扶助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城镇计划生育家庭扶助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2024年全区发放城镇吩计划生育家庭奖励扶助 对象 32384人。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28000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32384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