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精神卫生防治项目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精神卫生防治项目（榕财社（指）〔2023〕78号），功能分类2100409重大公共卫生服务，政府经济分类50502商品和服务支出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90.29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1)宣传品发放数量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11231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