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已用于发放疫情防控期间医务人员补助。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