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卫健系统临聘人员经费2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卫健系统临聘人员经费2  仓卫基层【2023】54号 210399其他基层医疗卫生机构支出 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提高基层医疗机构医疗水平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40.02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因卫健系统临聘人员经费资金紧张，未能在规定的时间内及时支付卫健人员经费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卫健系统临聘人员经费资金能有效提供，能在规定的时间内及时支付卫健人员经费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