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2022年基层医疗机构医学类毕业生学费代偿市级补助经费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榕财社（指）【2022】141号     30299其他商品和服务支出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吸引更多的全日制本科毕业的医学类毕业生来基层医疗卫生机构工作。</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92.53</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9</w:t>
      </w:r>
      <w:r>
        <w:rPr>
          <w:rFonts w:ascii="仿宋_GB2312" w:hAnsi="仿宋_GB2312" w:cs="仿宋_GB2312" w:eastAsia="仿宋_GB2312"/>
          <w:sz w:val="32"/>
        </w:rPr>
        <w:t>个，实际完成</w:t>
      </w:r>
      <w:r>
        <w:rPr>
          <w:rFonts w:ascii="仿宋_GB2312" w:hAnsi="仿宋_GB2312" w:cs="仿宋_GB2312" w:eastAsia="仿宋_GB2312"/>
          <w:sz w:val="32"/>
        </w:rPr>
        <w:t>7</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1)适龄儿童国家免疫规划疫苗接种率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2)资金拨付（下达、结算）及时率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1)均次门诊医药费</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150</w:t>
      </w:r>
      <w:r>
        <w:rPr>
          <w:rFonts w:ascii="仿宋" w:hAnsi="仿宋" w:cs="仿宋" w:eastAsia="仿宋"/>
          <w:sz w:val="32"/>
        </w:rPr>
        <w:t>，完成值</w:t>
      </w:r>
      <w:r>
        <w:rPr>
          <w:rFonts w:ascii="仿宋" w:hAnsi="仿宋" w:cs="仿宋" w:eastAsia="仿宋"/>
          <w:sz w:val="32"/>
        </w:rPr>
        <w:t>128.04</w:t>
      </w:r>
      <w:r>
        <w:rPr>
          <w:rFonts w:ascii="仿宋" w:hAnsi="仿宋" w:cs="仿宋" w:eastAsia="仿宋"/>
          <w:sz w:val="32"/>
        </w:rPr>
        <w:t>，分值</w:t>
      </w:r>
      <w:r>
        <w:rPr>
          <w:rFonts w:ascii="仿宋" w:hAnsi="仿宋" w:cs="仿宋" w:eastAsia="仿宋"/>
          <w:sz w:val="32"/>
        </w:rPr>
        <w:t>25</w:t>
      </w:r>
      <w:r>
        <w:rPr>
          <w:rFonts w:ascii="仿宋" w:hAnsi="仿宋" w:cs="仿宋" w:eastAsia="仿宋"/>
          <w:sz w:val="32"/>
        </w:rPr>
        <w:t>，得分</w:t>
      </w:r>
      <w:r>
        <w:rPr>
          <w:rFonts w:ascii="仿宋" w:hAnsi="仿宋" w:cs="仿宋" w:eastAsia="仿宋"/>
          <w:sz w:val="32"/>
        </w:rPr>
        <w:t>21.34</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2)医院人均业务收入</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20000</w:t>
      </w:r>
      <w:r>
        <w:rPr>
          <w:rFonts w:ascii="仿宋" w:hAnsi="仿宋" w:cs="仿宋" w:eastAsia="仿宋"/>
          <w:sz w:val="32"/>
        </w:rPr>
        <w:t>，完成值</w:t>
      </w:r>
      <w:r>
        <w:rPr>
          <w:rFonts w:ascii="仿宋" w:hAnsi="仿宋" w:cs="仿宋" w:eastAsia="仿宋"/>
          <w:sz w:val="32"/>
        </w:rPr>
        <w:t>4747.59</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1.19</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1)职工满意率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