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2022年重大传染病防控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2022年重大传染病防控，榕财社（指）[2023]78号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2022年重大传染病防控，榕财社（指）[2023]78号 商品和服务支出,为了进一步加强重大传染病防控工作，将经费用于支持开展扩大国家免疫规划、结核病防治、精神卫生防治等重大传染病防控工作。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92.37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7.39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