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城镇计划生育家庭扶助经费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仓卫【2023】161号，50999其他对家庭和个人补助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3894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