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老干部通报会专项经费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用于区级老干部通报会经费支出，每季度召开一次通报会。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引导离退休干部为党和人民事业增添正能量，协助有关部门组织开展有益离退休干部身心健康的文体活动，保障离退休干部的各项政治待遇、生活待遇，宏观管理区级退休干部工作。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1)组织活动数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2)召开老干部通报会场次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1)老干部参会率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1)参加通报会区级老干部人数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1)服务老干部、遗属、老年学员及其他老年人满意度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