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Theme="minorEastAsia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仓山区游泳场所复工复产</w:t>
      </w:r>
      <w:r>
        <w:rPr>
          <w:rFonts w:hint="eastAsia" w:ascii="宋体" w:hAnsi="宋体"/>
          <w:b/>
          <w:sz w:val="36"/>
          <w:szCs w:val="36"/>
        </w:rPr>
        <w:t>申请</w:t>
      </w:r>
      <w:r>
        <w:rPr>
          <w:rFonts w:hint="eastAsia" w:ascii="宋体" w:hAnsi="宋体"/>
          <w:b/>
          <w:sz w:val="36"/>
          <w:szCs w:val="36"/>
          <w:lang w:eastAsia="zh-CN"/>
        </w:rPr>
        <w:t>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80"/>
        <w:gridCol w:w="2364"/>
        <w:gridCol w:w="378"/>
        <w:gridCol w:w="1048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04" w:type="dxa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姓名或名称</w:t>
            </w:r>
          </w:p>
        </w:tc>
        <w:tc>
          <w:tcPr>
            <w:tcW w:w="3344" w:type="dxa"/>
            <w:gridSpan w:val="2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48" w:type="dxa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拟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开放游泳场所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04" w:type="dxa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称</w:t>
            </w:r>
          </w:p>
        </w:tc>
        <w:tc>
          <w:tcPr>
            <w:tcW w:w="3344" w:type="dxa"/>
            <w:gridSpan w:val="2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048" w:type="dxa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04" w:type="dxa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址</w:t>
            </w:r>
          </w:p>
        </w:tc>
        <w:tc>
          <w:tcPr>
            <w:tcW w:w="6818" w:type="dxa"/>
            <w:gridSpan w:val="5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704" w:type="dxa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经营场所</w:t>
            </w:r>
          </w:p>
        </w:tc>
        <w:tc>
          <w:tcPr>
            <w:tcW w:w="6818" w:type="dxa"/>
            <w:gridSpan w:val="5"/>
            <w:vAlign w:val="top"/>
          </w:tcPr>
          <w:p>
            <w:pPr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48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本申请书及所附申请材料均真实、合法，复印件与原件一致。如有不实之处，申请人承担由此造成的法律后果。</w:t>
            </w:r>
          </w:p>
          <w:p>
            <w:pPr>
              <w:spacing w:line="48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申请人：</w:t>
            </w:r>
          </w:p>
          <w:p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2684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30"/>
                <w:szCs w:val="30"/>
              </w:rPr>
              <w:t>是否齐全</w:t>
            </w:r>
          </w:p>
          <w:p>
            <w:pPr>
              <w:ind w:firstLine="1500" w:firstLineChars="5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ind w:firstLine="1500" w:firstLineChars="500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经办人员：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  <w:tc>
          <w:tcPr>
            <w:tcW w:w="2742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实地核查意见</w:t>
            </w: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（体育部门）</w:t>
            </w: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经办人员：</w:t>
            </w:r>
          </w:p>
          <w:p>
            <w:pPr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  <w:tc>
          <w:tcPr>
            <w:tcW w:w="3096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实地核查意见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（卫生部门）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经办人员：</w:t>
            </w:r>
          </w:p>
          <w:p>
            <w:pPr>
              <w:ind w:firstLine="900" w:firstLineChars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8522" w:type="dxa"/>
            <w:gridSpan w:val="6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汇总意见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501C4"/>
    <w:rsid w:val="08333A06"/>
    <w:rsid w:val="1DFB2D5B"/>
    <w:rsid w:val="1E305152"/>
    <w:rsid w:val="266710FB"/>
    <w:rsid w:val="5DDC1243"/>
    <w:rsid w:val="7D2501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2020-05-22T02:22:00Z</dcterms:created>
  <dc:creator>admin</dc:creator>
  <cp:lastModifiedBy>长安。</cp:lastModifiedBy>
  <dcterms:modified xsi:type="dcterms:W3CDTF">2020-06-08T03:03:21Z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