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Chars="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附件5</w:t>
      </w:r>
    </w:p>
    <w:p>
      <w:pPr>
        <w:pStyle w:val="2"/>
        <w:rPr>
          <w:rFonts w:hint="eastAsia"/>
        </w:rPr>
      </w:pPr>
    </w:p>
    <w:p>
      <w:pPr>
        <w:ind w:firstLineChars="0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福州市农业物联网应用点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储备项目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申报书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276"/>
        <w:gridCol w:w="844"/>
        <w:gridCol w:w="1140"/>
        <w:gridCol w:w="2080"/>
        <w:gridCol w:w="1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法定代表人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单位地址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  <w:t>统一社会</w:t>
            </w:r>
          </w:p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lang w:eastAsia="zh-CN"/>
              </w:rPr>
              <w:t>信用代码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项目联系人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电话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传真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电邮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项目名称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36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  <w:t>申请补助金额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0" w:hRule="atLeast"/>
          <w:jc w:val="center"/>
        </w:trPr>
        <w:tc>
          <w:tcPr>
            <w:tcW w:w="8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ind w:firstLineChars="2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申报单位总体情况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（单位简介、主要荣誉、生产规模、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产品“三品一标”、农产品销售情况）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：</w:t>
            </w:r>
          </w:p>
          <w:p/>
          <w:p/>
          <w:p/>
          <w:p/>
          <w:p/>
          <w:p/>
          <w:p/>
          <w:p/>
          <w:p>
            <w:pPr>
              <w:widowControl/>
              <w:adjustRightInd w:val="0"/>
              <w:snapToGrid w:val="0"/>
              <w:spacing w:line="400" w:lineRule="atLeast"/>
              <w:rPr>
                <w:rFonts w:hint="default" w:ascii="Times New Roman" w:hAnsi="Times New Roman" w:eastAsia="仿宋_GB2312" w:cs="Times New Roman"/>
                <w:b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8" w:hRule="atLeast"/>
          <w:jc w:val="center"/>
        </w:trPr>
        <w:tc>
          <w:tcPr>
            <w:tcW w:w="8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ind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项目基本情况：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（详细说明项目总体情况、实施成果、经济效益、社会效益、亮点、效果及20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年新增建设内容、进度安排等。表格篇幅不够可另附纸）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widowControl/>
              <w:adjustRightInd w:val="0"/>
              <w:snapToGrid w:val="0"/>
              <w:spacing w:line="400" w:lineRule="atLeas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8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ind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投资估算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明细列出项目建设内容的具体数量与报价，确定总投资额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；</w:t>
            </w:r>
          </w:p>
          <w:p/>
          <w:p/>
          <w:p/>
          <w:p/>
          <w:p>
            <w:pPr>
              <w:widowControl/>
              <w:adjustRightInd w:val="0"/>
              <w:snapToGrid w:val="0"/>
              <w:spacing w:line="400" w:lineRule="atLeas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8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ind w:firstLineChars="200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项目单位意见：</w:t>
            </w:r>
          </w:p>
          <w:p>
            <w:pPr>
              <w:widowControl/>
              <w:spacing w:line="360" w:lineRule="auto"/>
              <w:ind w:firstLine="640" w:firstLineChars="200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本单位对申报的内容和所提供的材料真实性和准确性负责，且不重复、多头申报。</w:t>
            </w:r>
          </w:p>
          <w:p>
            <w:pPr>
              <w:widowControl/>
              <w:spacing w:line="36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ind w:firstLine="1600" w:firstLineChars="5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法人代表签名： </w:t>
            </w:r>
          </w:p>
          <w:p>
            <w:pPr>
              <w:widowControl/>
              <w:spacing w:line="360" w:lineRule="auto"/>
              <w:ind w:firstLine="1600" w:firstLineChars="5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widowControl/>
              <w:wordWrap w:val="0"/>
              <w:spacing w:line="360" w:lineRule="auto"/>
              <w:ind w:firstLine="640" w:firstLineChars="200"/>
              <w:jc w:val="righ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单位公章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月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8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firstLineChars="200"/>
              <w:jc w:val="both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县（市）区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32"/>
                <w:szCs w:val="32"/>
                <w:lang w:eastAsia="zh-CN"/>
              </w:rPr>
              <w:t>农业农村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部门审核意见：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 xml:space="preserve"> </w:t>
            </w:r>
          </w:p>
          <w:p/>
          <w:p>
            <w:pPr>
              <w:widowControl/>
              <w:ind w:firstLine="64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经审核，同意报送。</w:t>
            </w:r>
          </w:p>
          <w:p/>
          <w:p>
            <w:pPr>
              <w:widowControl/>
              <w:ind w:firstLine="640" w:firstLineChars="20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ind w:firstLine="64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负责人签名：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      </w:t>
            </w:r>
          </w:p>
          <w:p>
            <w:pPr>
              <w:widowControl/>
              <w:wordWrap w:val="0"/>
              <w:ind w:firstLine="640" w:firstLineChars="200"/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（单位公章）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rPr>
          <w:color w:val="auto"/>
        </w:rPr>
        <w:sectPr>
          <w:footerReference r:id="rId3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GE4NjRlYzFjNjJkYmY1N2IwNmJkN2E3MmNkMGIifQ=="/>
  </w:docVars>
  <w:rsids>
    <w:rsidRoot w:val="554C0068"/>
    <w:rsid w:val="554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widowControl w:val="0"/>
      <w:ind w:left="2100"/>
      <w:jc w:val="both"/>
    </w:pPr>
    <w:rPr>
      <w:rFonts w:ascii="黑体" w:eastAsia="黑体" w:cs="仿宋_GB2312"/>
      <w:snapToGrid w:val="0"/>
      <w:kern w:val="0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2022-11-23T02:45:00Z</dcterms:created>
  <dc:creator>拜尔</dc:creator>
  <cp:lastModifiedBy>拜尔</cp:lastModifiedBy>
  <dcterms:modified xsi:type="dcterms:W3CDTF">2022-11-23T02:52:51Z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B525D73087F14C12A579C4B9043DDB79</vt:lpwstr>
  </property>
</Properties>
</file>