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widowControl/>
        <w:spacing w:line="240" w:lineRule="exact"/>
        <w:jc w:val="center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spacing w:line="70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2018年福州市严重受灾工业企业</w:t>
      </w:r>
    </w:p>
    <w:p>
      <w:pPr>
        <w:widowControl/>
        <w:spacing w:line="70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灾后技改新增贷款贴息补助专项资金申请表</w:t>
      </w:r>
    </w:p>
    <w:tbl>
      <w:tblPr>
        <w:tblStyle w:val="3"/>
        <w:tblpPr w:leftFromText="180" w:rightFromText="180" w:vertAnchor="text" w:horzAnchor="page" w:tblpX="1515" w:tblpY="498"/>
        <w:tblOverlap w:val="never"/>
        <w:tblW w:w="95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28"/>
        <w:gridCol w:w="1050"/>
        <w:gridCol w:w="1737"/>
        <w:gridCol w:w="1213"/>
        <w:gridCol w:w="599"/>
        <w:gridCol w:w="2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基本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情况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项目承担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企业全称</w:t>
            </w:r>
          </w:p>
        </w:tc>
        <w:tc>
          <w:tcPr>
            <w:tcW w:w="278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法定代表人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</w:pPr>
          </w:p>
        </w:tc>
        <w:tc>
          <w:tcPr>
            <w:tcW w:w="16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</w:pPr>
          </w:p>
        </w:tc>
        <w:tc>
          <w:tcPr>
            <w:tcW w:w="278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统一社会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信用</w:t>
            </w:r>
            <w:r>
              <w:rPr>
                <w:rFonts w:hint="eastAsia" w:ascii="宋体" w:hAnsi="宋体" w:cs="宋体"/>
                <w:kern w:val="0"/>
                <w:sz w:val="22"/>
              </w:rPr>
              <w:t>代码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联系人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联系手机号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line="140" w:lineRule="atLeast"/>
            </w:pPr>
          </w:p>
        </w:tc>
        <w:tc>
          <w:tcPr>
            <w:tcW w:w="4100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情况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项目名称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楷体_GB2312" w:hAnsi="楷体_GB2312" w:eastAsia="楷体_GB2312" w:cs="楷体_GB2312"/>
                <w:kern w:val="0"/>
                <w:sz w:val="22"/>
              </w:rPr>
            </w:pPr>
          </w:p>
          <w:p>
            <w:pPr>
              <w:spacing w:line="4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2"/>
              </w:rPr>
              <w:t>项目备案（核准、审批）文件附后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批复建设期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cs="宋体"/>
                <w:kern w:val="0"/>
                <w:sz w:val="22"/>
              </w:rPr>
              <w:t>实际建设期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项目主要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建设内容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请填写：项目建设地点、占地面积、建筑面积、采用的技术、工艺、购置的主要设备、建设的生产线名称及条数、建设规模、生产纲领、产值、产品应用的领域等。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项目总投资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万元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其中：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银行贷款金额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贷款银行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合同编号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计算时间内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</w:rPr>
              <w:t>固定资产投资额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万元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计算时间内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已付利息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达产后预期新增效益</w:t>
            </w:r>
          </w:p>
        </w:tc>
        <w:tc>
          <w:tcPr>
            <w:tcW w:w="851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36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16" w:firstLineChars="200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本公司自愿申报上述专项，承诺符合申报通知要求，所填内容属实，申报材料及附属附件真实、合规、有效。如违反承诺，将自愿接受约束和惩戒，并承担因此所产生的一切法律责任。</w:t>
            </w:r>
          </w:p>
          <w:p>
            <w:pPr>
              <w:widowControl/>
              <w:ind w:firstLine="416" w:firstLineChars="200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法人签字</w:t>
            </w: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（盖章）</w:t>
            </w:r>
            <w:r>
              <w:rPr>
                <w:rFonts w:hint="eastAsia" w:ascii="宋体" w:cs="宋体"/>
                <w:kern w:val="0"/>
                <w:sz w:val="22"/>
              </w:rPr>
              <w:t>：</w:t>
            </w:r>
          </w:p>
          <w:p>
            <w:pPr>
              <w:widowControl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2"/>
              </w:rPr>
              <w:t xml:space="preserve">    </w:t>
            </w: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2"/>
              </w:rPr>
              <w:t>企业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盖章</w:t>
            </w: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年  月  日      </w:t>
            </w:r>
          </w:p>
        </w:tc>
        <w:tc>
          <w:tcPr>
            <w:tcW w:w="29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项目所在地经信部门意见：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kern w:val="0"/>
                <w:sz w:val="22"/>
              </w:rPr>
              <w:t>盖章</w:t>
            </w:r>
            <w:r>
              <w:rPr>
                <w:rFonts w:ascii="宋体" w:hAnsi="宋体" w:cs="宋体"/>
                <w:kern w:val="0"/>
                <w:sz w:val="22"/>
              </w:rPr>
              <w:t xml:space="preserve">)     </w:t>
            </w:r>
            <w:r>
              <w:rPr>
                <w:rFonts w:hint="eastAsia" w:ascii="宋体" w:hAnsi="宋体" w:cs="宋体"/>
                <w:kern w:val="0"/>
                <w:sz w:val="22"/>
              </w:rPr>
              <w:t>年   月   日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项目所在地财政部门意见：</w:t>
            </w: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kern w:val="0"/>
                <w:sz w:val="22"/>
              </w:rPr>
              <w:t>盖章</w:t>
            </w:r>
            <w:r>
              <w:rPr>
                <w:rFonts w:ascii="宋体" w:hAnsi="宋体" w:cs="宋体"/>
                <w:kern w:val="0"/>
                <w:sz w:val="22"/>
              </w:rPr>
              <w:t xml:space="preserve">)     </w:t>
            </w:r>
            <w:r>
              <w:rPr>
                <w:rFonts w:hint="eastAsia" w:ascii="宋体" w:hAnsi="宋体" w:cs="宋体"/>
                <w:kern w:val="0"/>
                <w:sz w:val="2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55212"/>
    <w:rsid w:val="13A552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2018-08-03T09:43:00Z</dcterms:created>
  <dc:creator>Administrator</dc:creator>
  <cp:lastModifiedBy>Administrator</cp:lastModifiedBy>
  <dcterms:modified xsi:type="dcterms:W3CDTF">2018-08-03T09:44:08Z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