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2023免费开放补助资金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免费开放补助资金（政府预算经济分类：其他商品和服务支出，编号：50299；部门预算经济分类：其他商品和服务支出，编号：30299）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1)组织活动数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1)固定资产政府采购率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