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仓山区2023年第二季度政府购买居家养老服务经费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仓山区2023年第二季度政府购买居家养老服务经费（政府预算经济分类：50205 委托业务费；部门预算经济分类：30227 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