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社区退岗干部生活补贴区级经费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社区退岗干部生活补贴区级经费（部门预算经济分类：30399-其他对个人和家庭的补助 政府预算经济分类：50999-其他对个人和家庭补助）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60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1)劳务派遣人数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1)慰问覆盖率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1)资金解缴及时性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1)年度一般公共预算地税收入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3206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1)公众安全感指数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98.17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